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57" w:rsidRDefault="00F67657" w:rsidP="0019489D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</w:p>
    <w:p w:rsidR="0019489D" w:rsidRPr="0019489D" w:rsidRDefault="0019489D" w:rsidP="0019489D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19489D">
        <w:rPr>
          <w:rFonts w:eastAsia="Times New Roman" w:cs="Times New Roman"/>
          <w:szCs w:val="28"/>
          <w:lang w:eastAsia="ru-RU"/>
        </w:rPr>
        <w:t>Приложение № 4</w:t>
      </w:r>
    </w:p>
    <w:p w:rsidR="0019489D" w:rsidRPr="0019489D" w:rsidRDefault="0019489D" w:rsidP="0019489D">
      <w:pPr>
        <w:spacing w:after="200" w:line="240" w:lineRule="exact"/>
        <w:ind w:left="10206"/>
        <w:contextualSpacing/>
        <w:rPr>
          <w:rFonts w:eastAsia="Times New Roman" w:cs="Times New Roman"/>
          <w:szCs w:val="28"/>
          <w:lang w:eastAsia="ru-RU"/>
        </w:rPr>
      </w:pPr>
      <w:r w:rsidRPr="0019489D">
        <w:rPr>
          <w:rFonts w:eastAsia="Times New Roman" w:cs="Times New Roman"/>
          <w:szCs w:val="28"/>
          <w:lang w:eastAsia="ru-RU"/>
        </w:rPr>
        <w:t>к муниципальной программе  Шпаковского муниципального округа Ставропольского края «Развитие сельского хозяйства»</w:t>
      </w:r>
    </w:p>
    <w:p w:rsidR="0019489D" w:rsidRPr="0019489D" w:rsidRDefault="0019489D" w:rsidP="0019489D">
      <w:pPr>
        <w:contextualSpacing/>
        <w:jc w:val="right"/>
        <w:rPr>
          <w:rFonts w:eastAsia="Times New Roman" w:cs="Times New Roman"/>
          <w:szCs w:val="28"/>
          <w:lang w:eastAsia="ru-RU"/>
        </w:rPr>
      </w:pP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</w:p>
    <w:p w:rsidR="00D96114" w:rsidRDefault="00D96114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  <w:r w:rsidRPr="0019489D">
        <w:rPr>
          <w:rFonts w:cs="Times New Roman"/>
          <w:szCs w:val="28"/>
          <w:lang w:eastAsia="ru-RU"/>
        </w:rPr>
        <w:t>ПЕРЕЧЕНЬ</w:t>
      </w: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  <w:r w:rsidRPr="0019489D">
        <w:rPr>
          <w:rFonts w:cs="Times New Roman"/>
          <w:szCs w:val="28"/>
          <w:lang w:eastAsia="ru-RU"/>
        </w:rPr>
        <w:t xml:space="preserve"> </w:t>
      </w: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  <w:r w:rsidRPr="0019489D">
        <w:rPr>
          <w:rFonts w:cs="Times New Roman"/>
          <w:szCs w:val="28"/>
          <w:lang w:eastAsia="ru-RU"/>
        </w:rPr>
        <w:t>основных мероприятий муниципальной программы</w:t>
      </w: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  <w:r w:rsidRPr="0019489D">
        <w:rPr>
          <w:rFonts w:cs="Times New Roman"/>
          <w:szCs w:val="28"/>
          <w:lang w:eastAsia="ru-RU"/>
        </w:rPr>
        <w:t xml:space="preserve"> Шпаковского муниципального округа Ставропольского края</w:t>
      </w:r>
    </w:p>
    <w:p w:rsid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  <w:r w:rsidRPr="0019489D">
        <w:rPr>
          <w:rFonts w:cs="Times New Roman"/>
          <w:szCs w:val="28"/>
          <w:lang w:eastAsia="ru-RU"/>
        </w:rPr>
        <w:t xml:space="preserve"> «</w:t>
      </w:r>
      <w:r w:rsidRPr="0019489D">
        <w:rPr>
          <w:rFonts w:eastAsia="Times New Roman" w:cs="Times New Roman"/>
          <w:szCs w:val="28"/>
          <w:lang w:eastAsia="ru-RU"/>
        </w:rPr>
        <w:t>Развитие сельского хозяйства</w:t>
      </w:r>
      <w:r w:rsidRPr="0019489D">
        <w:rPr>
          <w:rFonts w:cs="Times New Roman"/>
          <w:szCs w:val="28"/>
          <w:lang w:eastAsia="ru-RU"/>
        </w:rPr>
        <w:t>»</w:t>
      </w:r>
    </w:p>
    <w:p w:rsidR="00D96114" w:rsidRPr="0019489D" w:rsidRDefault="00D96114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</w:p>
    <w:p w:rsidR="0019489D" w:rsidRPr="0019489D" w:rsidRDefault="0019489D" w:rsidP="0019489D">
      <w:pPr>
        <w:spacing w:after="200" w:line="240" w:lineRule="exact"/>
        <w:contextualSpacing/>
        <w:jc w:val="center"/>
        <w:rPr>
          <w:rFonts w:cs="Times New Roman"/>
          <w:szCs w:val="28"/>
          <w:lang w:eastAsia="ru-RU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168"/>
        <w:gridCol w:w="1134"/>
        <w:gridCol w:w="1134"/>
        <w:gridCol w:w="2268"/>
        <w:gridCol w:w="284"/>
        <w:gridCol w:w="2977"/>
      </w:tblGrid>
      <w:tr w:rsidR="0019489D" w:rsidRPr="0019489D" w:rsidTr="00A660DA">
        <w:trPr>
          <w:trHeight w:val="672"/>
        </w:trPr>
        <w:tc>
          <w:tcPr>
            <w:tcW w:w="702" w:type="dxa"/>
            <w:vMerge w:val="restart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19489D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19489D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3252" w:type="dxa"/>
            <w:vMerge w:val="restart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Тип основного </w:t>
            </w:r>
            <w:proofErr w:type="spellStart"/>
            <w:proofErr w:type="gramStart"/>
            <w:r w:rsidRPr="0019489D">
              <w:rPr>
                <w:rFonts w:eastAsia="Times New Roman" w:cs="Times New Roman"/>
                <w:szCs w:val="28"/>
                <w:lang w:eastAsia="ru-RU"/>
              </w:rPr>
              <w:t>мероприя-тия</w:t>
            </w:r>
            <w:proofErr w:type="spellEnd"/>
            <w:proofErr w:type="gramEnd"/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hyperlink w:anchor="P514" w:history="1">
              <w:r w:rsidRPr="0019489D">
                <w:rPr>
                  <w:rFonts w:eastAsia="Times New Roman" w:cs="Times New Roman"/>
                  <w:szCs w:val="28"/>
                  <w:lang w:eastAsia="ru-RU"/>
                </w:rPr>
                <w:t>&lt;1&gt;</w:t>
              </w:r>
            </w:hyperlink>
          </w:p>
        </w:tc>
        <w:tc>
          <w:tcPr>
            <w:tcW w:w="2168" w:type="dxa"/>
            <w:vMerge w:val="restart"/>
          </w:tcPr>
          <w:p w:rsidR="0019489D" w:rsidRPr="0019489D" w:rsidRDefault="0019489D" w:rsidP="004F64FE">
            <w:pPr>
              <w:suppressAutoHyphens/>
              <w:spacing w:line="240" w:lineRule="exact"/>
              <w:jc w:val="center"/>
              <w:rPr>
                <w:rFonts w:eastAsia="Cambria" w:cs="Times New Roman"/>
                <w:szCs w:val="28"/>
                <w:lang w:bidi="en-US"/>
              </w:rPr>
            </w:pPr>
            <w:r w:rsidRPr="0019489D">
              <w:rPr>
                <w:rFonts w:eastAsia="Cambria" w:cs="Times New Roman"/>
                <w:szCs w:val="28"/>
                <w:lang w:bidi="en-US"/>
              </w:rPr>
              <w:t>Ответственный</w:t>
            </w:r>
          </w:p>
          <w:p w:rsidR="0019489D" w:rsidRPr="0019489D" w:rsidRDefault="0019489D" w:rsidP="004F64FE">
            <w:pPr>
              <w:suppressAutoHyphens/>
              <w:spacing w:line="240" w:lineRule="exact"/>
              <w:jc w:val="center"/>
              <w:rPr>
                <w:rFonts w:eastAsia="Cambria" w:cs="Times New Roman"/>
                <w:szCs w:val="28"/>
                <w:lang w:bidi="en-US"/>
              </w:rPr>
            </w:pPr>
            <w:r w:rsidRPr="0019489D">
              <w:rPr>
                <w:rFonts w:eastAsia="Cambria" w:cs="Times New Roman"/>
                <w:szCs w:val="28"/>
                <w:lang w:bidi="en-US"/>
              </w:rPr>
              <w:t xml:space="preserve"> исполнитель </w:t>
            </w:r>
          </w:p>
          <w:p w:rsidR="0019489D" w:rsidRPr="0019489D" w:rsidRDefault="0019489D" w:rsidP="004F64FE">
            <w:pPr>
              <w:suppressAutoHyphens/>
              <w:spacing w:line="240" w:lineRule="exact"/>
              <w:jc w:val="center"/>
              <w:rPr>
                <w:rFonts w:eastAsia="Cambria" w:cs="Times New Roman"/>
                <w:szCs w:val="28"/>
                <w:lang w:bidi="en-US"/>
              </w:rPr>
            </w:pPr>
            <w:r w:rsidRPr="0019489D">
              <w:rPr>
                <w:rFonts w:eastAsia="Cambria" w:cs="Times New Roman"/>
                <w:szCs w:val="28"/>
                <w:lang w:bidi="en-US"/>
              </w:rPr>
              <w:t>Программы,</w:t>
            </w:r>
          </w:p>
          <w:p w:rsidR="0019489D" w:rsidRPr="0019489D" w:rsidRDefault="0019489D" w:rsidP="004F64FE">
            <w:pPr>
              <w:suppressAutoHyphens/>
              <w:spacing w:line="240" w:lineRule="exact"/>
              <w:jc w:val="center"/>
              <w:rPr>
                <w:rFonts w:eastAsia="Cambria" w:cs="Times New Roman"/>
                <w:szCs w:val="28"/>
                <w:lang w:bidi="en-US"/>
              </w:rPr>
            </w:pPr>
            <w:r w:rsidRPr="0019489D">
              <w:rPr>
                <w:rFonts w:eastAsia="Cambria" w:cs="Times New Roman"/>
                <w:szCs w:val="28"/>
                <w:lang w:bidi="en-US"/>
              </w:rPr>
              <w:t xml:space="preserve">  основного  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Cambria" w:cs="Times New Roman"/>
                <w:szCs w:val="28"/>
                <w:lang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Период реализации мероприятий</w:t>
            </w:r>
          </w:p>
        </w:tc>
        <w:tc>
          <w:tcPr>
            <w:tcW w:w="2552" w:type="dxa"/>
            <w:gridSpan w:val="2"/>
            <w:vMerge w:val="restart"/>
          </w:tcPr>
          <w:p w:rsidR="0019489D" w:rsidRPr="0019489D" w:rsidRDefault="0019489D" w:rsidP="004F64FE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Ожидаемый    непосредственный</w:t>
            </w:r>
          </w:p>
          <w:p w:rsidR="0019489D" w:rsidRPr="0019489D" w:rsidRDefault="0019489D" w:rsidP="004F64FE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результат 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Calibri" w:cs="Times New Roman"/>
                <w:szCs w:val="28"/>
                <w:lang w:bidi="en-US"/>
              </w:rPr>
              <w:t>(краткое описание)</w:t>
            </w:r>
          </w:p>
        </w:tc>
        <w:tc>
          <w:tcPr>
            <w:tcW w:w="2977" w:type="dxa"/>
            <w:vMerge w:val="restart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Связь с индикаторами достижения цели Программы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(указывается наименование индикатора)</w:t>
            </w:r>
          </w:p>
        </w:tc>
      </w:tr>
      <w:tr w:rsidR="0019489D" w:rsidRPr="0019489D" w:rsidTr="00A660DA">
        <w:trPr>
          <w:trHeight w:val="373"/>
        </w:trPr>
        <w:tc>
          <w:tcPr>
            <w:tcW w:w="702" w:type="dxa"/>
            <w:vMerge/>
          </w:tcPr>
          <w:p w:rsidR="0019489D" w:rsidRPr="0019489D" w:rsidRDefault="0019489D" w:rsidP="004F64FE">
            <w:pPr>
              <w:spacing w:line="240" w:lineRule="exact"/>
              <w:ind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vMerge/>
          </w:tcPr>
          <w:p w:rsidR="0019489D" w:rsidRPr="0019489D" w:rsidRDefault="0019489D" w:rsidP="004F64FE">
            <w:pPr>
              <w:spacing w:line="240" w:lineRule="exact"/>
              <w:ind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</w:tcPr>
          <w:p w:rsidR="0019489D" w:rsidRPr="0019489D" w:rsidRDefault="0019489D" w:rsidP="004F64FE">
            <w:pPr>
              <w:spacing w:line="240" w:lineRule="exact"/>
              <w:ind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Merge/>
          </w:tcPr>
          <w:p w:rsidR="0019489D" w:rsidRPr="0019489D" w:rsidRDefault="0019489D" w:rsidP="004F64FE">
            <w:pPr>
              <w:spacing w:line="240" w:lineRule="exact"/>
              <w:ind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Cambria" w:cs="Times New Roman"/>
                <w:szCs w:val="28"/>
                <w:lang w:eastAsia="ru-RU"/>
              </w:rPr>
              <w:t xml:space="preserve">начала </w:t>
            </w:r>
            <w:proofErr w:type="spellStart"/>
            <w:proofErr w:type="gramStart"/>
            <w:r w:rsidRPr="0019489D">
              <w:rPr>
                <w:rFonts w:eastAsia="Cambria" w:cs="Times New Roman"/>
                <w:szCs w:val="28"/>
                <w:lang w:eastAsia="ru-RU"/>
              </w:rPr>
              <w:t>реали</w:t>
            </w:r>
            <w:r w:rsidR="00D96114">
              <w:rPr>
                <w:rFonts w:eastAsia="Cambria" w:cs="Times New Roman"/>
                <w:szCs w:val="28"/>
                <w:lang w:eastAsia="ru-RU"/>
              </w:rPr>
              <w:t>-</w:t>
            </w:r>
            <w:r w:rsidRPr="0019489D">
              <w:rPr>
                <w:rFonts w:eastAsia="Cambria" w:cs="Times New Roman"/>
                <w:szCs w:val="28"/>
                <w:lang w:eastAsia="ru-RU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</w:tcPr>
          <w:p w:rsidR="0019489D" w:rsidRPr="0019489D" w:rsidRDefault="00F76A7B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eastAsia="Cambria" w:cs="Times New Roman"/>
                <w:szCs w:val="28"/>
                <w:lang w:eastAsia="ru-RU"/>
              </w:rPr>
              <w:t>о</w:t>
            </w:r>
            <w:r w:rsidR="0019489D" w:rsidRPr="0019489D">
              <w:rPr>
                <w:rFonts w:eastAsia="Cambria" w:cs="Times New Roman"/>
                <w:szCs w:val="28"/>
                <w:lang w:eastAsia="ru-RU"/>
              </w:rPr>
              <w:t>конча</w:t>
            </w:r>
            <w:r w:rsidR="00D96114">
              <w:rPr>
                <w:rFonts w:eastAsia="Cambria" w:cs="Times New Roman"/>
                <w:szCs w:val="28"/>
                <w:lang w:eastAsia="ru-RU"/>
              </w:rPr>
              <w:t>-</w:t>
            </w:r>
            <w:r w:rsidR="0019489D" w:rsidRPr="0019489D">
              <w:rPr>
                <w:rFonts w:eastAsia="Cambria" w:cs="Times New Roman"/>
                <w:szCs w:val="28"/>
                <w:lang w:eastAsia="ru-RU"/>
              </w:rPr>
              <w:t>ния</w:t>
            </w:r>
            <w:proofErr w:type="spellEnd"/>
            <w:proofErr w:type="gramEnd"/>
            <w:r w:rsidR="0019489D" w:rsidRPr="0019489D">
              <w:rPr>
                <w:rFonts w:eastAsia="Cambria" w:cs="Times New Roman"/>
                <w:szCs w:val="28"/>
                <w:lang w:eastAsia="ru-RU"/>
              </w:rPr>
              <w:t xml:space="preserve"> реализации</w:t>
            </w:r>
          </w:p>
        </w:tc>
        <w:tc>
          <w:tcPr>
            <w:tcW w:w="2552" w:type="dxa"/>
            <w:gridSpan w:val="2"/>
            <w:vMerge/>
          </w:tcPr>
          <w:p w:rsidR="0019489D" w:rsidRPr="0019489D" w:rsidRDefault="0019489D" w:rsidP="004F64FE">
            <w:pPr>
              <w:spacing w:line="240" w:lineRule="exact"/>
              <w:ind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19489D" w:rsidRPr="0019489D" w:rsidRDefault="0019489D" w:rsidP="004F64FE">
            <w:pPr>
              <w:spacing w:line="240" w:lineRule="exact"/>
              <w:ind w:right="363" w:firstLine="85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489D" w:rsidRPr="0019489D" w:rsidTr="00A660DA"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gridSpan w:val="2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9489D" w:rsidRPr="0019489D" w:rsidTr="00A660DA">
        <w:trPr>
          <w:trHeight w:val="453"/>
        </w:trPr>
        <w:tc>
          <w:tcPr>
            <w:tcW w:w="702" w:type="dxa"/>
            <w:vMerge w:val="restart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14750" w:type="dxa"/>
            <w:gridSpan w:val="8"/>
          </w:tcPr>
          <w:p w:rsid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val="ru"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Цель Программы:</w:t>
            </w:r>
            <w:r w:rsidRPr="0019489D">
              <w:rPr>
                <w:rFonts w:cs="Times New Roman"/>
                <w:szCs w:val="28"/>
              </w:rPr>
              <w:t xml:space="preserve">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spellStart"/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оддержка</w:t>
            </w:r>
            <w:proofErr w:type="spellEnd"/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развития сельскохозяйственных производителей в области растениеводства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и животноводства,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увеличение объема производства продукции растениеводства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и животноводства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в хозяйствах всех категорий на территории Шпаковского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муниципального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округа</w:t>
            </w:r>
          </w:p>
          <w:p w:rsidR="00F67657" w:rsidRPr="0019489D" w:rsidRDefault="00F67657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9489D" w:rsidRPr="0019489D" w:rsidTr="00A660DA">
        <w:tc>
          <w:tcPr>
            <w:tcW w:w="702" w:type="dxa"/>
            <w:vMerge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750" w:type="dxa"/>
            <w:gridSpan w:val="8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Задача 1 Программы: стимулирование роста производства продукции растениеводства в хозяйствах всех категорий на территории Шпаковского муниципального округа</w:t>
            </w:r>
          </w:p>
          <w:p w:rsid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</w:p>
          <w:p w:rsidR="00F67657" w:rsidRPr="0019489D" w:rsidRDefault="00F67657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67657" w:rsidRPr="0019489D" w:rsidTr="008317EA">
        <w:tc>
          <w:tcPr>
            <w:tcW w:w="702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gridSpan w:val="2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F67657" w:rsidRPr="0019489D" w:rsidRDefault="00F67657" w:rsidP="008317EA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9489D" w:rsidRPr="0019489D" w:rsidTr="00A660DA">
        <w:trPr>
          <w:trHeight w:val="278"/>
        </w:trPr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1.1.</w:t>
            </w:r>
          </w:p>
        </w:tc>
        <w:tc>
          <w:tcPr>
            <w:tcW w:w="325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Основное мероприятие: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Поддержка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развития </w:t>
            </w:r>
            <w:proofErr w:type="spellStart"/>
            <w:r w:rsidRPr="0019489D">
              <w:rPr>
                <w:rFonts w:eastAsia="Times New Roman" w:cs="Times New Roman"/>
                <w:szCs w:val="28"/>
                <w:lang w:val="ru" w:eastAsia="ru-RU"/>
              </w:rPr>
              <w:t>сельскохозяйственн</w:t>
            </w:r>
            <w:proofErr w:type="spellEnd"/>
            <w:r w:rsidRPr="0019489D">
              <w:rPr>
                <w:rFonts w:eastAsia="Times New Roman" w:cs="Times New Roman"/>
                <w:szCs w:val="28"/>
                <w:lang w:eastAsia="ru-RU"/>
              </w:rPr>
              <w:t>ого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</w:t>
            </w:r>
            <w:proofErr w:type="spellStart"/>
            <w:r w:rsidRPr="0019489D">
              <w:rPr>
                <w:rFonts w:eastAsia="Times New Roman" w:cs="Times New Roman"/>
                <w:szCs w:val="28"/>
                <w:lang w:val="ru" w:eastAsia="ru-RU"/>
              </w:rPr>
              <w:t>производ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ства</w:t>
            </w:r>
            <w:proofErr w:type="spellEnd"/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в области растениеводства и проведение мероприятий в области сельскохозяйственного производства – растениеводства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33" w:type="dxa"/>
          </w:tcPr>
          <w:p w:rsidR="0019489D" w:rsidRPr="0019489D" w:rsidRDefault="00A660DA" w:rsidP="004F64FE">
            <w:pPr>
              <w:spacing w:line="240" w:lineRule="exact"/>
              <w:rPr>
                <w:rFonts w:cs="Times New Roman"/>
                <w:szCs w:val="28"/>
                <w:lang w:eastAsia="ru-RU"/>
              </w:rPr>
            </w:pPr>
            <w:proofErr w:type="spellStart"/>
            <w:r>
              <w:rPr>
                <w:rFonts w:cs="Times New Roman"/>
                <w:szCs w:val="28"/>
                <w:lang w:eastAsia="ru-RU"/>
              </w:rPr>
              <w:t>о</w:t>
            </w:r>
            <w:r w:rsidR="0019489D" w:rsidRPr="0019489D">
              <w:rPr>
                <w:rFonts w:cs="Times New Roman"/>
                <w:szCs w:val="28"/>
                <w:lang w:eastAsia="ru-RU"/>
              </w:rPr>
              <w:t>существ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="0019489D" w:rsidRPr="0019489D">
              <w:rPr>
                <w:rFonts w:cs="Times New Roman"/>
                <w:szCs w:val="28"/>
                <w:lang w:eastAsia="ru-RU"/>
              </w:rPr>
              <w:t>ление</w:t>
            </w:r>
            <w:proofErr w:type="spellEnd"/>
            <w:r w:rsidR="0019489D" w:rsidRPr="0019489D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="0019489D" w:rsidRPr="0019489D">
              <w:rPr>
                <w:rFonts w:cs="Times New Roman"/>
                <w:szCs w:val="28"/>
                <w:lang w:eastAsia="ru-RU"/>
              </w:rPr>
              <w:t>мероприя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="0019489D" w:rsidRPr="0019489D">
              <w:rPr>
                <w:rFonts w:cs="Times New Roman"/>
                <w:szCs w:val="28"/>
                <w:lang w:eastAsia="ru-RU"/>
              </w:rPr>
              <w:t>тий</w:t>
            </w:r>
            <w:proofErr w:type="spellEnd"/>
            <w:r w:rsidR="0019489D" w:rsidRPr="0019489D">
              <w:rPr>
                <w:rFonts w:cs="Times New Roman"/>
                <w:szCs w:val="28"/>
                <w:lang w:eastAsia="ru-RU"/>
              </w:rPr>
              <w:t xml:space="preserve"> участниками реализации Программы</w:t>
            </w:r>
          </w:p>
        </w:tc>
        <w:tc>
          <w:tcPr>
            <w:tcW w:w="2168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eastAsia="ru-RU"/>
              </w:rPr>
            </w:pPr>
            <w:r w:rsidRPr="0019489D">
              <w:rPr>
                <w:rFonts w:cs="Times New Roman"/>
                <w:szCs w:val="28"/>
                <w:lang w:eastAsia="ru-RU"/>
              </w:rPr>
              <w:t>управление сельского хозяйства администрации Шпаковского муниципального округа  (далее – управление сельского хозяйства)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val="ru"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увеличение объемов производства продукции растениеводства в хозяйствах всех категорий на территории Шпаковского муниципального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округа</w:t>
            </w:r>
          </w:p>
          <w:p w:rsidR="009B0FFE" w:rsidRPr="0019489D" w:rsidRDefault="009B0FFE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cs="Times New Roman"/>
                <w:szCs w:val="28"/>
              </w:rPr>
              <w:t xml:space="preserve">индекс производства продукции растениеводства в хозяйствах всех категорий Шпаковского </w:t>
            </w:r>
            <w:proofErr w:type="spellStart"/>
            <w:proofErr w:type="gramStart"/>
            <w:r w:rsidRPr="0019489D">
              <w:rPr>
                <w:rFonts w:cs="Times New Roman"/>
                <w:szCs w:val="28"/>
                <w:lang w:eastAsia="ru-RU"/>
              </w:rPr>
              <w:t>муници-пального</w:t>
            </w:r>
            <w:proofErr w:type="spellEnd"/>
            <w:proofErr w:type="gramEnd"/>
            <w:r w:rsidRPr="0019489D">
              <w:rPr>
                <w:rFonts w:cs="Times New Roman"/>
                <w:szCs w:val="28"/>
              </w:rPr>
              <w:t xml:space="preserve"> округа (в сопоставимых ценах)</w:t>
            </w:r>
          </w:p>
        </w:tc>
      </w:tr>
      <w:tr w:rsidR="0019489D" w:rsidRPr="0019489D" w:rsidTr="00A660DA">
        <w:trPr>
          <w:trHeight w:val="278"/>
        </w:trPr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750" w:type="dxa"/>
            <w:gridSpan w:val="8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Задача 2 Программы: 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9489D" w:rsidRPr="0019489D" w:rsidTr="00A660DA">
        <w:trPr>
          <w:trHeight w:val="278"/>
        </w:trPr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3252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cs="Times New Roman"/>
                <w:szCs w:val="28"/>
                <w:lang w:val="ru" w:eastAsia="ru-RU"/>
              </w:rPr>
              <w:t>Основное мероприятие</w:t>
            </w: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  <w:r w:rsidRPr="0019489D">
              <w:rPr>
                <w:rFonts w:eastAsia="Times New Roman" w:cs="Times New Roman"/>
                <w:szCs w:val="28"/>
                <w:lang w:val="ru"/>
              </w:rPr>
              <w:t>Поддержка развития сельскохозяйственного производства в области животноводства и</w:t>
            </w: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  <w:r w:rsidRPr="0019489D">
              <w:rPr>
                <w:rFonts w:eastAsia="Times New Roman" w:cs="Times New Roman"/>
                <w:szCs w:val="28"/>
                <w:lang w:val="ru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19489D">
              <w:rPr>
                <w:rFonts w:eastAsia="Times New Roman" w:cs="Times New Roman"/>
                <w:szCs w:val="28"/>
                <w:lang w:val="ru"/>
              </w:rPr>
              <w:t>–ж</w:t>
            </w:r>
            <w:proofErr w:type="gramEnd"/>
            <w:r w:rsidRPr="0019489D">
              <w:rPr>
                <w:rFonts w:eastAsia="Times New Roman" w:cs="Times New Roman"/>
                <w:szCs w:val="28"/>
                <w:lang w:val="ru"/>
              </w:rPr>
              <w:t>ивотноводства</w:t>
            </w: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</w:p>
          <w:p w:rsidR="0019489D" w:rsidRPr="0019489D" w:rsidRDefault="0019489D" w:rsidP="004F64FE">
            <w:pPr>
              <w:spacing w:line="240" w:lineRule="exact"/>
              <w:contextualSpacing/>
              <w:rPr>
                <w:rFonts w:eastAsia="Times New Roman" w:cs="Times New Roman"/>
                <w:i/>
                <w:szCs w:val="28"/>
                <w:lang w:val="ru"/>
              </w:rPr>
            </w:pPr>
          </w:p>
        </w:tc>
        <w:tc>
          <w:tcPr>
            <w:tcW w:w="1533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cs="Times New Roman"/>
                <w:szCs w:val="28"/>
                <w:lang w:eastAsia="ru-RU"/>
              </w:rPr>
              <w:t>о</w:t>
            </w:r>
            <w:proofErr w:type="spellStart"/>
            <w:r w:rsidRPr="0019489D">
              <w:rPr>
                <w:rFonts w:cs="Times New Roman"/>
                <w:szCs w:val="28"/>
                <w:lang w:val="ru" w:eastAsia="ru-RU"/>
              </w:rPr>
              <w:t>существление</w:t>
            </w:r>
            <w:proofErr w:type="spellEnd"/>
            <w:r w:rsidRPr="0019489D">
              <w:rPr>
                <w:rFonts w:cs="Times New Roman"/>
                <w:szCs w:val="28"/>
                <w:lang w:val="ru" w:eastAsia="ru-RU"/>
              </w:rPr>
              <w:t xml:space="preserve"> </w:t>
            </w:r>
            <w:proofErr w:type="spellStart"/>
            <w:proofErr w:type="gramStart"/>
            <w:r w:rsidRPr="0019489D">
              <w:rPr>
                <w:rFonts w:cs="Times New Roman"/>
                <w:szCs w:val="28"/>
                <w:lang w:val="ru" w:eastAsia="ru-RU"/>
              </w:rPr>
              <w:t>мероприя</w:t>
            </w:r>
            <w:r w:rsidR="00A660DA">
              <w:rPr>
                <w:rFonts w:cs="Times New Roman"/>
                <w:szCs w:val="28"/>
                <w:lang w:val="ru" w:eastAsia="ru-RU"/>
              </w:rPr>
              <w:t>-</w:t>
            </w:r>
            <w:r w:rsidRPr="0019489D">
              <w:rPr>
                <w:rFonts w:cs="Times New Roman"/>
                <w:szCs w:val="28"/>
                <w:lang w:val="ru" w:eastAsia="ru-RU"/>
              </w:rPr>
              <w:t>тий</w:t>
            </w:r>
            <w:proofErr w:type="spellEnd"/>
            <w:proofErr w:type="gramEnd"/>
            <w:r w:rsidRPr="0019489D">
              <w:rPr>
                <w:rFonts w:cs="Times New Roman"/>
                <w:szCs w:val="28"/>
                <w:lang w:val="ru" w:eastAsia="ru-RU"/>
              </w:rPr>
              <w:t xml:space="preserve"> участниками реализации Программы</w:t>
            </w:r>
          </w:p>
        </w:tc>
        <w:tc>
          <w:tcPr>
            <w:tcW w:w="2168" w:type="dxa"/>
          </w:tcPr>
          <w:p w:rsidR="0019489D" w:rsidRPr="0019489D" w:rsidRDefault="0019489D" w:rsidP="004F64FE">
            <w:pPr>
              <w:spacing w:line="240" w:lineRule="exact"/>
              <w:jc w:val="center"/>
              <w:rPr>
                <w:rFonts w:cs="Times New Roman"/>
                <w:szCs w:val="28"/>
                <w:lang w:val="ru" w:eastAsia="ru-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cs="Times New Roman"/>
                <w:szCs w:val="28"/>
                <w:lang w:val="ru" w:eastAsia="ru-RU"/>
              </w:rPr>
              <w:t xml:space="preserve">управление сельского хозяйства </w:t>
            </w: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округа</w:t>
            </w:r>
          </w:p>
        </w:tc>
        <w:tc>
          <w:tcPr>
            <w:tcW w:w="3261" w:type="dxa"/>
            <w:gridSpan w:val="2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cs="Times New Roman"/>
                <w:szCs w:val="28"/>
                <w:lang w:eastAsia="ru-RU"/>
              </w:rPr>
            </w:pPr>
            <w:r w:rsidRPr="0019489D">
              <w:rPr>
                <w:rFonts w:cs="Times New Roman"/>
                <w:szCs w:val="28"/>
                <w:lang w:eastAsia="ru-RU"/>
              </w:rPr>
              <w:t xml:space="preserve">индекс производства продукции животноводства в хозяйствах всех категорий Шпаковского </w:t>
            </w:r>
            <w:proofErr w:type="spellStart"/>
            <w:proofErr w:type="gramStart"/>
            <w:r w:rsidRPr="0019489D">
              <w:rPr>
                <w:rFonts w:cs="Times New Roman"/>
                <w:szCs w:val="28"/>
                <w:lang w:eastAsia="ru-RU"/>
              </w:rPr>
              <w:t>муници-пального</w:t>
            </w:r>
            <w:proofErr w:type="spellEnd"/>
            <w:proofErr w:type="gramEnd"/>
            <w:r w:rsidRPr="0019489D">
              <w:rPr>
                <w:rFonts w:cs="Times New Roman"/>
                <w:szCs w:val="28"/>
                <w:lang w:eastAsia="ru-RU"/>
              </w:rPr>
              <w:t xml:space="preserve"> округа (в сопоставимых ценах)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9489D" w:rsidRPr="0019489D" w:rsidTr="00A660DA">
        <w:trPr>
          <w:trHeight w:val="278"/>
        </w:trPr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750" w:type="dxa"/>
            <w:gridSpan w:val="8"/>
          </w:tcPr>
          <w:p w:rsid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eastAsia="Times New Roman" w:cs="Times New Roman"/>
                <w:szCs w:val="28"/>
                <w:lang w:val="ru"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Задача 3 Программы:</w:t>
            </w:r>
            <w:r w:rsidRPr="0019489D">
              <w:rPr>
                <w:rFonts w:cs="Times New Roman"/>
                <w:szCs w:val="28"/>
              </w:rPr>
              <w:t xml:space="preserve">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муниципального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округа</w:t>
            </w:r>
          </w:p>
          <w:p w:rsidR="00F67657" w:rsidRPr="0019489D" w:rsidRDefault="00F67657" w:rsidP="004F64FE">
            <w:pPr>
              <w:widowControl w:val="0"/>
              <w:autoSpaceDE w:val="0"/>
              <w:autoSpaceDN w:val="0"/>
              <w:spacing w:line="240" w:lineRule="exact"/>
              <w:ind w:right="363"/>
              <w:rPr>
                <w:rFonts w:cs="Times New Roman"/>
                <w:szCs w:val="28"/>
                <w:lang w:eastAsia="ru-RU"/>
              </w:rPr>
            </w:pPr>
          </w:p>
        </w:tc>
      </w:tr>
      <w:tr w:rsidR="00C23666" w:rsidRPr="0019489D" w:rsidTr="008317EA">
        <w:tc>
          <w:tcPr>
            <w:tcW w:w="702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gridSpan w:val="2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C23666" w:rsidRPr="0019489D" w:rsidRDefault="00C23666" w:rsidP="008317EA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489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9489D" w:rsidRPr="0019489D" w:rsidTr="00A660DA">
        <w:trPr>
          <w:trHeight w:val="278"/>
        </w:trPr>
        <w:tc>
          <w:tcPr>
            <w:tcW w:w="702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3252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cs="Times New Roman"/>
                <w:szCs w:val="28"/>
                <w:lang w:val="ru" w:eastAsia="ru-RU"/>
              </w:rPr>
              <w:t>Основное мероприятие</w:t>
            </w:r>
          </w:p>
          <w:p w:rsidR="0019489D" w:rsidRPr="0019489D" w:rsidRDefault="0019489D" w:rsidP="004F64FE">
            <w:pPr>
              <w:spacing w:line="240" w:lineRule="exact"/>
              <w:rPr>
                <w:rFonts w:eastAsia="Times New Roman" w:cs="Times New Roman"/>
                <w:szCs w:val="28"/>
                <w:lang w:val="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eastAsia="Times New Roman" w:cs="Times New Roman"/>
                <w:szCs w:val="28"/>
                <w:lang w:val="ru"/>
              </w:rPr>
              <w:t>Проведение мероприятий по борьбе с иксодовыми клещами на территории Шпаковского округа</w:t>
            </w: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</w:p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</w:p>
        </w:tc>
        <w:tc>
          <w:tcPr>
            <w:tcW w:w="1533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proofErr w:type="gramStart"/>
            <w:r w:rsidRPr="0019489D">
              <w:rPr>
                <w:rFonts w:cs="Times New Roman"/>
                <w:szCs w:val="28"/>
                <w:lang w:eastAsia="ru-RU"/>
              </w:rPr>
              <w:t>о</w:t>
            </w:r>
            <w:r w:rsidRPr="0019489D">
              <w:rPr>
                <w:rFonts w:cs="Times New Roman"/>
                <w:szCs w:val="28"/>
                <w:lang w:val="ru" w:eastAsia="ru-RU"/>
              </w:rPr>
              <w:t>существ</w:t>
            </w:r>
            <w:r w:rsidRPr="0019489D">
              <w:rPr>
                <w:rFonts w:cs="Times New Roman"/>
                <w:szCs w:val="28"/>
                <w:lang w:eastAsia="ru-RU"/>
              </w:rPr>
              <w:t>-</w:t>
            </w:r>
            <w:proofErr w:type="spellStart"/>
            <w:r w:rsidRPr="0019489D">
              <w:rPr>
                <w:rFonts w:cs="Times New Roman"/>
                <w:szCs w:val="28"/>
                <w:lang w:val="ru" w:eastAsia="ru-RU"/>
              </w:rPr>
              <w:t>ление</w:t>
            </w:r>
            <w:proofErr w:type="spellEnd"/>
            <w:proofErr w:type="gramEnd"/>
            <w:r w:rsidRPr="0019489D">
              <w:rPr>
                <w:rFonts w:cs="Times New Roman"/>
                <w:szCs w:val="28"/>
                <w:lang w:val="ru" w:eastAsia="ru-RU"/>
              </w:rPr>
              <w:t xml:space="preserve"> </w:t>
            </w:r>
            <w:proofErr w:type="spellStart"/>
            <w:r w:rsidRPr="0019489D">
              <w:rPr>
                <w:rFonts w:cs="Times New Roman"/>
                <w:szCs w:val="28"/>
                <w:lang w:val="ru" w:eastAsia="ru-RU"/>
              </w:rPr>
              <w:t>мероприя</w:t>
            </w:r>
            <w:r w:rsidR="00A660DA">
              <w:rPr>
                <w:rFonts w:cs="Times New Roman"/>
                <w:szCs w:val="28"/>
                <w:lang w:val="ru" w:eastAsia="ru-RU"/>
              </w:rPr>
              <w:t>-</w:t>
            </w:r>
            <w:r w:rsidRPr="0019489D">
              <w:rPr>
                <w:rFonts w:cs="Times New Roman"/>
                <w:szCs w:val="28"/>
                <w:lang w:val="ru" w:eastAsia="ru-RU"/>
              </w:rPr>
              <w:t>тий</w:t>
            </w:r>
            <w:proofErr w:type="spellEnd"/>
            <w:r w:rsidRPr="0019489D">
              <w:rPr>
                <w:rFonts w:cs="Times New Roman"/>
                <w:szCs w:val="28"/>
                <w:lang w:val="ru" w:eastAsia="ru-RU"/>
              </w:rPr>
              <w:t xml:space="preserve"> участниками реализации Программы</w:t>
            </w:r>
          </w:p>
        </w:tc>
        <w:tc>
          <w:tcPr>
            <w:tcW w:w="2168" w:type="dxa"/>
          </w:tcPr>
          <w:p w:rsidR="0019489D" w:rsidRPr="0019489D" w:rsidRDefault="0019489D" w:rsidP="004F64FE">
            <w:pPr>
              <w:spacing w:line="240" w:lineRule="exact"/>
              <w:rPr>
                <w:rFonts w:cs="Times New Roman"/>
                <w:szCs w:val="28"/>
                <w:lang w:val="ru" w:eastAsia="ru-RU"/>
              </w:rPr>
            </w:pPr>
            <w:r w:rsidRPr="0019489D">
              <w:rPr>
                <w:rFonts w:cs="Times New Roman"/>
                <w:szCs w:val="28"/>
                <w:lang w:val="ru" w:eastAsia="ru-RU"/>
              </w:rPr>
              <w:t xml:space="preserve">управление сельского хозяйства </w:t>
            </w:r>
          </w:p>
          <w:p w:rsidR="0019489D" w:rsidRPr="0019489D" w:rsidRDefault="0019489D" w:rsidP="004F64FE">
            <w:pPr>
              <w:spacing w:line="240" w:lineRule="exact"/>
              <w:jc w:val="center"/>
              <w:rPr>
                <w:rFonts w:cs="Times New Roman"/>
                <w:szCs w:val="28"/>
                <w:lang w:val="ru" w:eastAsia="ru-RU"/>
              </w:rPr>
            </w:pP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134" w:type="dxa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202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A660DA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ежегодное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увеличение </w:t>
            </w:r>
            <w:proofErr w:type="gramStart"/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индекса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объема производства продукции сельского хозяйства</w:t>
            </w:r>
            <w:proofErr w:type="gramEnd"/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в хозяйствах всех категорий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Шпаковского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муниципального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округа на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val="ru"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 xml:space="preserve"> процент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;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увеличение среднемесячной начисленной заработной платы в </w:t>
            </w:r>
            <w:proofErr w:type="spellStart"/>
            <w:proofErr w:type="gramStart"/>
            <w:r w:rsidRPr="0019489D">
              <w:rPr>
                <w:rFonts w:eastAsia="Times New Roman" w:cs="Times New Roman"/>
                <w:szCs w:val="28"/>
                <w:lang w:eastAsia="ru-RU"/>
              </w:rPr>
              <w:t>сельскохозяйст</w:t>
            </w:r>
            <w:proofErr w:type="spellEnd"/>
            <w:r w:rsidR="00A660DA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венной</w:t>
            </w:r>
            <w:proofErr w:type="gramEnd"/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отрасли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округа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повышение уровня рентабельности </w:t>
            </w:r>
            <w:proofErr w:type="gramStart"/>
            <w:r w:rsidRPr="0019489D">
              <w:rPr>
                <w:rFonts w:eastAsia="Times New Roman" w:cs="Times New Roman"/>
                <w:szCs w:val="28"/>
                <w:lang w:eastAsia="ru-RU"/>
              </w:rPr>
              <w:t>сельско-хозяйственных</w:t>
            </w:r>
            <w:proofErr w:type="gramEnd"/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организаций Шпаковского муниципального </w:t>
            </w:r>
            <w:r w:rsidRPr="0019489D">
              <w:rPr>
                <w:rFonts w:eastAsia="Times New Roman" w:cs="Times New Roman"/>
                <w:szCs w:val="28"/>
                <w:lang w:val="ru" w:eastAsia="ru-RU"/>
              </w:rPr>
              <w:t>округа</w:t>
            </w:r>
            <w:r w:rsidRPr="0019489D">
              <w:rPr>
                <w:rFonts w:eastAsia="Times New Roman" w:cs="Times New Roman"/>
                <w:szCs w:val="28"/>
                <w:lang w:eastAsia="ru-RU"/>
              </w:rPr>
              <w:t xml:space="preserve"> до 5,0%.</w:t>
            </w:r>
          </w:p>
        </w:tc>
        <w:tc>
          <w:tcPr>
            <w:tcW w:w="3261" w:type="dxa"/>
            <w:gridSpan w:val="2"/>
          </w:tcPr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cs="Times New Roman"/>
                <w:szCs w:val="28"/>
                <w:lang w:eastAsia="ru-RU"/>
              </w:rPr>
            </w:pPr>
            <w:r w:rsidRPr="0019489D">
              <w:rPr>
                <w:rFonts w:cs="Times New Roman"/>
                <w:szCs w:val="28"/>
                <w:lang w:eastAsia="ru-RU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19489D" w:rsidRPr="0019489D" w:rsidRDefault="0019489D" w:rsidP="004F64FE">
            <w:pPr>
              <w:widowControl w:val="0"/>
              <w:autoSpaceDE w:val="0"/>
              <w:autoSpaceDN w:val="0"/>
              <w:spacing w:line="240" w:lineRule="exact"/>
              <w:ind w:right="363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9489D">
              <w:rPr>
                <w:rFonts w:cs="Times New Roman"/>
                <w:szCs w:val="28"/>
                <w:lang w:eastAsia="ru-RU"/>
              </w:rPr>
              <w:t>рентабельность сельскохозяйственных организаций Шпаковского муниципального округа</w:t>
            </w:r>
          </w:p>
        </w:tc>
      </w:tr>
    </w:tbl>
    <w:p w:rsidR="0019489D" w:rsidRPr="0019489D" w:rsidRDefault="0019489D" w:rsidP="0019489D">
      <w:pPr>
        <w:spacing w:after="200"/>
        <w:ind w:left="708"/>
        <w:jc w:val="center"/>
        <w:rPr>
          <w:rFonts w:asciiTheme="minorHAnsi" w:hAnsiTheme="minorHAnsi"/>
          <w:sz w:val="22"/>
          <w:lang w:eastAsia="ru-RU"/>
        </w:rPr>
      </w:pPr>
    </w:p>
    <w:p w:rsidR="0019489D" w:rsidRPr="0019489D" w:rsidRDefault="0019489D" w:rsidP="0019489D">
      <w:pPr>
        <w:spacing w:after="200"/>
        <w:ind w:left="708"/>
        <w:jc w:val="center"/>
        <w:rPr>
          <w:rFonts w:asciiTheme="minorHAnsi" w:hAnsiTheme="minorHAnsi"/>
          <w:sz w:val="22"/>
          <w:lang w:eastAsia="ru-RU"/>
        </w:rPr>
      </w:pPr>
    </w:p>
    <w:p w:rsidR="00CB7173" w:rsidRDefault="0019489D" w:rsidP="00C23666">
      <w:pPr>
        <w:spacing w:after="200"/>
        <w:ind w:left="708"/>
        <w:jc w:val="center"/>
      </w:pPr>
      <w:r w:rsidRPr="0019489D">
        <w:rPr>
          <w:rFonts w:asciiTheme="minorHAnsi" w:hAnsiTheme="minorHAnsi"/>
          <w:sz w:val="22"/>
          <w:lang w:eastAsia="ru-RU"/>
        </w:rPr>
        <w:t>_____________________________</w:t>
      </w:r>
      <w:bookmarkStart w:id="0" w:name="_GoBack"/>
      <w:bookmarkEnd w:id="0"/>
    </w:p>
    <w:sectPr w:rsidR="00CB7173" w:rsidSect="002345A3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36" w:rsidRDefault="00E33C36">
      <w:r>
        <w:separator/>
      </w:r>
    </w:p>
  </w:endnote>
  <w:endnote w:type="continuationSeparator" w:id="0">
    <w:p w:rsidR="00E33C36" w:rsidRDefault="00E3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36" w:rsidRDefault="00E33C36">
      <w:r>
        <w:separator/>
      </w:r>
    </w:p>
  </w:footnote>
  <w:footnote w:type="continuationSeparator" w:id="0">
    <w:p w:rsidR="00E33C36" w:rsidRDefault="00E33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576892"/>
      <w:docPartObj>
        <w:docPartGallery w:val="Page Numbers (Top of Page)"/>
        <w:docPartUnique/>
      </w:docPartObj>
    </w:sdtPr>
    <w:sdtEndPr/>
    <w:sdtContent>
      <w:p w:rsidR="002345A3" w:rsidRDefault="00194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666" w:rsidRPr="00C23666">
          <w:rPr>
            <w:noProof/>
            <w:lang w:val="ru-RU"/>
          </w:rPr>
          <w:t>3</w:t>
        </w:r>
        <w:r>
          <w:fldChar w:fldCharType="end"/>
        </w:r>
      </w:p>
    </w:sdtContent>
  </w:sdt>
  <w:p w:rsidR="002345A3" w:rsidRDefault="00E33C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89D"/>
    <w:rsid w:val="00033F3F"/>
    <w:rsid w:val="0019489D"/>
    <w:rsid w:val="004F64FE"/>
    <w:rsid w:val="005D1725"/>
    <w:rsid w:val="007242C0"/>
    <w:rsid w:val="009B0FFE"/>
    <w:rsid w:val="00A2004E"/>
    <w:rsid w:val="00A660DA"/>
    <w:rsid w:val="00C23666"/>
    <w:rsid w:val="00CB7173"/>
    <w:rsid w:val="00D96114"/>
    <w:rsid w:val="00E33C36"/>
    <w:rsid w:val="00F67657"/>
    <w:rsid w:val="00F7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89D"/>
    <w:pPr>
      <w:tabs>
        <w:tab w:val="center" w:pos="4677"/>
        <w:tab w:val="right" w:pos="9355"/>
      </w:tabs>
    </w:pPr>
    <w:rPr>
      <w:rFonts w:asciiTheme="minorHAnsi" w:hAnsiTheme="minorHAnsi"/>
      <w:sz w:val="22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489D"/>
    <w:rPr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89D"/>
    <w:pPr>
      <w:tabs>
        <w:tab w:val="center" w:pos="4677"/>
        <w:tab w:val="right" w:pos="9355"/>
      </w:tabs>
    </w:pPr>
    <w:rPr>
      <w:rFonts w:asciiTheme="minorHAnsi" w:hAnsiTheme="minorHAnsi"/>
      <w:sz w:val="22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489D"/>
    <w:rPr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9</cp:revision>
  <cp:lastPrinted>2025-01-27T11:44:00Z</cp:lastPrinted>
  <dcterms:created xsi:type="dcterms:W3CDTF">2025-01-22T14:19:00Z</dcterms:created>
  <dcterms:modified xsi:type="dcterms:W3CDTF">2025-02-03T11:51:00Z</dcterms:modified>
</cp:coreProperties>
</file>